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43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大学生网络文明公约倡议书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仅供参考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亲爱的同学们：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互联网作为开放式信息传播和交流工具，随着信息技术的飞速发展，互联网已成为我们学习、生活、交流的重要平台。作为湖州学院的一份子，我们有责任也有义务成为倡导网络文明新风尚的领头羊。在此，我们特向全校同学发出如下倡议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一、遵守公约，争创网络文明新风尚。我们将倡导社会公德，促进绿色网络建设，促进信息资源共享。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二、遵守公约，争做网络文明新使者。我们将加强学习和掌握网络文明知识，提升文明素养，明辨是非黑白。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三、遵守公约，争当网络文明新卫士。了解网络安全的重要性，明善恶，辨真假，不轻信，不传谣，自觉抵制网络谣言。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同学们，打造健康的网络环境是我们义不容辞的责任。因此，我倡议大家一起宣誓：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勇担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社会责任，打造清朗网络空间；学做网络知识达人，争当网络文明使者！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1E3533-4EA5-4E00-BBF9-4BA56C2CC6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904AAF-32B0-4832-979F-86D113A19E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D361B6D-745D-4AD7-B032-9C86E75983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TU1NzJhZWIzMmI2ZGFlMjhhYmE3YmIwOWZiMjAifQ=="/>
  </w:docVars>
  <w:rsids>
    <w:rsidRoot w:val="7ED15D96"/>
    <w:rsid w:val="1F192994"/>
    <w:rsid w:val="7ED1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2024-05-07T07:43:00Z</dcterms:created>
  <dc:creator>邓哈哈</dc:creator>
  <cp:lastModifiedBy>邓哈哈</cp:lastModifiedBy>
  <dcterms:modified xsi:type="dcterms:W3CDTF">2024-05-07T07:43:55Z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18CB18D915254AC4A1DE259DE513DE3A_13</vt:lpwstr>
  </property>
</Properties>
</file>